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F83D" w14:textId="77777777" w:rsidR="00756118" w:rsidRDefault="00471F3F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徐州工业职业技术学院</w:t>
      </w:r>
    </w:p>
    <w:p w14:paraId="0472EDEC" w14:textId="7381FFBC" w:rsidR="00756118" w:rsidRDefault="003F14E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专利转化</w:t>
      </w:r>
      <w:r w:rsidR="00471F3F">
        <w:rPr>
          <w:rFonts w:asciiTheme="minorEastAsia" w:hAnsiTheme="minorEastAsia" w:hint="eastAsia"/>
          <w:b/>
          <w:sz w:val="36"/>
          <w:szCs w:val="36"/>
        </w:rPr>
        <w:t>经济效益</w:t>
      </w:r>
      <w:r w:rsidR="00471F3F">
        <w:rPr>
          <w:rFonts w:asciiTheme="minorEastAsia" w:hAnsiTheme="minorEastAsia" w:hint="eastAsia"/>
          <w:b/>
          <w:sz w:val="36"/>
          <w:szCs w:val="36"/>
        </w:rPr>
        <w:t>证明</w:t>
      </w:r>
    </w:p>
    <w:p w14:paraId="1DB5A07B" w14:textId="77777777" w:rsidR="00756118" w:rsidRDefault="007561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75"/>
        <w:gridCol w:w="1299"/>
        <w:gridCol w:w="1967"/>
        <w:gridCol w:w="1602"/>
        <w:gridCol w:w="1419"/>
      </w:tblGrid>
      <w:tr w:rsidR="00756118" w14:paraId="050A243F" w14:textId="77777777">
        <w:tc>
          <w:tcPr>
            <w:tcW w:w="2235" w:type="dxa"/>
            <w:gridSpan w:val="2"/>
          </w:tcPr>
          <w:p w14:paraId="214D6BDD" w14:textId="77777777" w:rsidR="00756118" w:rsidRDefault="00471F3F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项目名称</w:t>
            </w:r>
          </w:p>
        </w:tc>
        <w:tc>
          <w:tcPr>
            <w:tcW w:w="6287" w:type="dxa"/>
            <w:gridSpan w:val="4"/>
          </w:tcPr>
          <w:p w14:paraId="056A59CB" w14:textId="77777777" w:rsidR="00756118" w:rsidRDefault="00756118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4DDC13E4" w14:textId="77777777">
        <w:tc>
          <w:tcPr>
            <w:tcW w:w="2235" w:type="dxa"/>
            <w:gridSpan w:val="2"/>
          </w:tcPr>
          <w:p w14:paraId="68BFE3A6" w14:textId="77777777" w:rsidR="00756118" w:rsidRDefault="00471F3F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应用单位</w:t>
            </w:r>
          </w:p>
        </w:tc>
        <w:tc>
          <w:tcPr>
            <w:tcW w:w="6287" w:type="dxa"/>
            <w:gridSpan w:val="4"/>
          </w:tcPr>
          <w:p w14:paraId="61CEDEB9" w14:textId="77777777" w:rsidR="00756118" w:rsidRDefault="00756118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1121B836" w14:textId="77777777">
        <w:tc>
          <w:tcPr>
            <w:tcW w:w="2235" w:type="dxa"/>
            <w:gridSpan w:val="2"/>
          </w:tcPr>
          <w:p w14:paraId="1EAAE3C1" w14:textId="77777777" w:rsidR="00756118" w:rsidRDefault="00471F3F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合同</w:t>
            </w:r>
            <w:r>
              <w:rPr>
                <w:rFonts w:eastAsia="宋体" w:hint="eastAsia"/>
                <w:color w:val="000000"/>
                <w:sz w:val="24"/>
              </w:rPr>
              <w:t>起止时间</w:t>
            </w:r>
          </w:p>
        </w:tc>
        <w:tc>
          <w:tcPr>
            <w:tcW w:w="6287" w:type="dxa"/>
            <w:gridSpan w:val="4"/>
          </w:tcPr>
          <w:p w14:paraId="1ED8E5D7" w14:textId="77777777" w:rsidR="00756118" w:rsidRDefault="00756118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658A2E60" w14:textId="77777777">
        <w:tc>
          <w:tcPr>
            <w:tcW w:w="8522" w:type="dxa"/>
            <w:gridSpan w:val="6"/>
          </w:tcPr>
          <w:p w14:paraId="1EA42A97" w14:textId="77777777" w:rsidR="00756118" w:rsidRDefault="00471F3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经济效益（单位：万元）</w:t>
            </w:r>
          </w:p>
        </w:tc>
      </w:tr>
      <w:tr w:rsidR="00756118" w14:paraId="09CDCBDB" w14:textId="77777777">
        <w:trPr>
          <w:trHeight w:val="510"/>
        </w:trPr>
        <w:tc>
          <w:tcPr>
            <w:tcW w:w="1560" w:type="dxa"/>
            <w:vAlign w:val="center"/>
          </w:tcPr>
          <w:p w14:paraId="5D7F6F2F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年　份</w:t>
            </w:r>
          </w:p>
        </w:tc>
        <w:tc>
          <w:tcPr>
            <w:tcW w:w="1974" w:type="dxa"/>
            <w:gridSpan w:val="2"/>
            <w:vAlign w:val="center"/>
          </w:tcPr>
          <w:p w14:paraId="7AE9C9B1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新增销售额</w:t>
            </w:r>
          </w:p>
        </w:tc>
        <w:tc>
          <w:tcPr>
            <w:tcW w:w="1967" w:type="dxa"/>
            <w:vAlign w:val="center"/>
          </w:tcPr>
          <w:p w14:paraId="69B97241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新增利润</w:t>
            </w:r>
          </w:p>
        </w:tc>
        <w:tc>
          <w:tcPr>
            <w:tcW w:w="1602" w:type="dxa"/>
            <w:vAlign w:val="center"/>
          </w:tcPr>
          <w:p w14:paraId="48D0F748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新增税收</w:t>
            </w:r>
          </w:p>
        </w:tc>
        <w:tc>
          <w:tcPr>
            <w:tcW w:w="1419" w:type="dxa"/>
            <w:vAlign w:val="center"/>
          </w:tcPr>
          <w:p w14:paraId="7A46FAA2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创收外汇</w:t>
            </w:r>
          </w:p>
          <w:p w14:paraId="640B3FAD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（美元）</w:t>
            </w:r>
          </w:p>
        </w:tc>
      </w:tr>
      <w:tr w:rsidR="00756118" w14:paraId="5D9CCCC2" w14:textId="77777777">
        <w:trPr>
          <w:trHeight w:val="520"/>
        </w:trPr>
        <w:tc>
          <w:tcPr>
            <w:tcW w:w="1560" w:type="dxa"/>
            <w:shd w:val="clear" w:color="auto" w:fill="auto"/>
            <w:vAlign w:val="center"/>
          </w:tcPr>
          <w:p w14:paraId="39B7775D" w14:textId="771A1419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202</w:t>
            </w:r>
            <w:r>
              <w:rPr>
                <w:rFonts w:eastAsia="宋体"/>
                <w:color w:val="000000"/>
                <w:sz w:val="24"/>
              </w:rPr>
              <w:t>5</w:t>
            </w:r>
          </w:p>
        </w:tc>
        <w:tc>
          <w:tcPr>
            <w:tcW w:w="1974" w:type="dxa"/>
            <w:gridSpan w:val="2"/>
            <w:shd w:val="clear" w:color="auto" w:fill="auto"/>
          </w:tcPr>
          <w:p w14:paraId="6D66C381" w14:textId="77777777" w:rsidR="00756118" w:rsidRDefault="00756118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14:paraId="47629CBC" w14:textId="77777777" w:rsidR="00756118" w:rsidRDefault="00756118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4D3B4BE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3F176D9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1067BCAF" w14:textId="77777777">
        <w:trPr>
          <w:trHeight w:val="510"/>
        </w:trPr>
        <w:tc>
          <w:tcPr>
            <w:tcW w:w="1560" w:type="dxa"/>
            <w:vAlign w:val="center"/>
          </w:tcPr>
          <w:p w14:paraId="5DB2F24F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</w:tcPr>
          <w:p w14:paraId="629CF51F" w14:textId="77777777" w:rsidR="00756118" w:rsidRDefault="00756118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967" w:type="dxa"/>
          </w:tcPr>
          <w:p w14:paraId="60EF06B9" w14:textId="77777777" w:rsidR="00756118" w:rsidRDefault="00756118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FEC8278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BC9C33C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6E5A6B6C" w14:textId="77777777">
        <w:trPr>
          <w:trHeight w:val="510"/>
        </w:trPr>
        <w:tc>
          <w:tcPr>
            <w:tcW w:w="1560" w:type="dxa"/>
            <w:vAlign w:val="center"/>
          </w:tcPr>
          <w:p w14:paraId="04BC0268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541667A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50CBED03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 w14:paraId="0FD5D2A3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423D60C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743B5C30" w14:textId="77777777">
        <w:trPr>
          <w:trHeight w:val="510"/>
        </w:trPr>
        <w:tc>
          <w:tcPr>
            <w:tcW w:w="1560" w:type="dxa"/>
            <w:vAlign w:val="center"/>
          </w:tcPr>
          <w:p w14:paraId="70F0D73F" w14:textId="77777777" w:rsidR="00756118" w:rsidRDefault="00471F3F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累　计</w:t>
            </w:r>
          </w:p>
        </w:tc>
        <w:tc>
          <w:tcPr>
            <w:tcW w:w="1974" w:type="dxa"/>
            <w:gridSpan w:val="2"/>
            <w:vAlign w:val="center"/>
          </w:tcPr>
          <w:p w14:paraId="3B36E3D6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19F7F0D9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 w14:paraId="619D1B1D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BBF01DB" w14:textId="77777777" w:rsidR="00756118" w:rsidRDefault="00756118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56118" w14:paraId="1083503B" w14:textId="77777777">
        <w:trPr>
          <w:cantSplit/>
          <w:trHeight w:val="510"/>
        </w:trPr>
        <w:tc>
          <w:tcPr>
            <w:tcW w:w="8522" w:type="dxa"/>
            <w:gridSpan w:val="6"/>
          </w:tcPr>
          <w:p w14:paraId="34B38AEA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164CA4F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4C351DC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1932249B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240E96D2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AB23FE8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119138C0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AF0D4D0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17213270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1CAA2724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7D0CBAAA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15F5AF4E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32324B6C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E252324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AB62BCF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53E60E9C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7F7912B8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4C761009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0CD4A7A3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3C80F53C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2DA1DC02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0134842A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23F0071A" w14:textId="77777777" w:rsidR="00756118" w:rsidRDefault="00471F3F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 xml:space="preserve">                     </w:t>
            </w:r>
            <w:r>
              <w:rPr>
                <w:rFonts w:eastAsia="宋体" w:hint="eastAsia"/>
                <w:color w:val="000000"/>
                <w:sz w:val="24"/>
              </w:rPr>
              <w:t>应用单位财务章：</w:t>
            </w:r>
            <w:r>
              <w:rPr>
                <w:rFonts w:eastAsia="宋体" w:hint="eastAsia"/>
                <w:color w:val="000000"/>
                <w:sz w:val="24"/>
              </w:rPr>
              <w:t xml:space="preserve">       </w:t>
            </w:r>
            <w:r>
              <w:rPr>
                <w:rFonts w:eastAsia="宋体" w:hint="eastAsia"/>
                <w:color w:val="000000"/>
                <w:sz w:val="24"/>
              </w:rPr>
              <w:t>应用单位公章：</w:t>
            </w:r>
          </w:p>
          <w:p w14:paraId="691A9FB5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  <w:p w14:paraId="682175F8" w14:textId="77777777" w:rsidR="00756118" w:rsidRDefault="00471F3F">
            <w:pPr>
              <w:jc w:val="righ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年</w:t>
            </w: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月</w:t>
            </w:r>
            <w:r>
              <w:rPr>
                <w:rFonts w:eastAsia="宋体" w:hint="eastAsia"/>
                <w:color w:val="000000"/>
                <w:sz w:val="24"/>
              </w:rPr>
              <w:t xml:space="preserve">   </w:t>
            </w:r>
            <w:r>
              <w:rPr>
                <w:rFonts w:eastAsia="宋体" w:hint="eastAsia"/>
                <w:color w:val="000000"/>
                <w:sz w:val="24"/>
              </w:rPr>
              <w:t>日</w:t>
            </w:r>
          </w:p>
          <w:p w14:paraId="75E7DE23" w14:textId="77777777" w:rsidR="00756118" w:rsidRDefault="00756118">
            <w:pPr>
              <w:rPr>
                <w:rFonts w:eastAsia="宋体"/>
                <w:color w:val="000000"/>
                <w:sz w:val="24"/>
              </w:rPr>
            </w:pPr>
          </w:p>
        </w:tc>
      </w:tr>
    </w:tbl>
    <w:p w14:paraId="7F269C26" w14:textId="77777777" w:rsidR="00756118" w:rsidRDefault="00756118"/>
    <w:sectPr w:rsidR="00756118" w:rsidSect="00471F3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E0NWQ2YTM5MjQ5ZDhjYWM2YjQyMTkzNTljNDk3YjcifQ=="/>
  </w:docVars>
  <w:rsids>
    <w:rsidRoot w:val="00765702"/>
    <w:rsid w:val="001109BB"/>
    <w:rsid w:val="001C30B9"/>
    <w:rsid w:val="003731D0"/>
    <w:rsid w:val="003C12D7"/>
    <w:rsid w:val="003F14EA"/>
    <w:rsid w:val="004329B8"/>
    <w:rsid w:val="00471F3F"/>
    <w:rsid w:val="005618D5"/>
    <w:rsid w:val="00756118"/>
    <w:rsid w:val="00765702"/>
    <w:rsid w:val="007814F3"/>
    <w:rsid w:val="00844C79"/>
    <w:rsid w:val="00984D00"/>
    <w:rsid w:val="00AF210D"/>
    <w:rsid w:val="00BA6271"/>
    <w:rsid w:val="00FB3BA1"/>
    <w:rsid w:val="0A4D78C3"/>
    <w:rsid w:val="3C9D2240"/>
    <w:rsid w:val="43375005"/>
    <w:rsid w:val="59441FA1"/>
    <w:rsid w:val="6F6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FF03"/>
  <w15:docId w15:val="{FE449F60-FBB0-4406-A9F2-F132C800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</cp:lastModifiedBy>
  <cp:revision>8</cp:revision>
  <dcterms:created xsi:type="dcterms:W3CDTF">2020-10-10T08:36:00Z</dcterms:created>
  <dcterms:modified xsi:type="dcterms:W3CDTF">2025-11-21T03:00:00Z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8032CCDC036F4A9D8D0370CADC6F0499_12</vt:lpwstr>
  </property>
  <property fmtid="{D5CDD505-2E9C-101B-9397-08002B2CF9AE}" pid="4" name="KSOTemplateDocerSaveRecord">
    <vt:lpwstr>eyJoZGlkIjoiZTE0NWQ2YTM5MjQ5ZDhjYWM2YjQyMTkzNTljNDk3YjciLCJ1c2VySWQiOiIxMzMwNTM2MTg4In0=</vt:lpwstr>
  </property>
</Properties>
</file>