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专利申请费报销审核单</w:t>
      </w:r>
    </w:p>
    <w:p>
      <w:pPr>
        <w:jc w:val="center"/>
        <w:rPr>
          <w:rFonts w:hint="eastAsia" w:eastAsiaTheme="minorEastAsia"/>
          <w:b/>
          <w:szCs w:val="21"/>
          <w:lang w:val="en-US" w:eastAsia="zh-CN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Cs w:val="21"/>
        </w:rPr>
        <w:t>报销项目号：</w:t>
      </w:r>
      <w:r>
        <w:rPr>
          <w:rFonts w:hint="eastAsia"/>
          <w:b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386"/>
        <w:gridCol w:w="1418"/>
        <w:gridCol w:w="1843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专利申请号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第一发明人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报销金额（元）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2867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ind w:firstLine="450" w:firstLineChars="300"/>
        <w:rPr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627"/>
    <w:rsid w:val="001F547D"/>
    <w:rsid w:val="008B7627"/>
    <w:rsid w:val="00A16A33"/>
    <w:rsid w:val="00B52498"/>
    <w:rsid w:val="00BE76AD"/>
    <w:rsid w:val="00C25D61"/>
    <w:rsid w:val="00E278C5"/>
    <w:rsid w:val="00EE0B9E"/>
    <w:rsid w:val="00F355EE"/>
    <w:rsid w:val="00F9799F"/>
    <w:rsid w:val="00FB0087"/>
    <w:rsid w:val="4563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18</TotalTime>
  <ScaleCrop>false</ScaleCrop>
  <LinksUpToDate>false</LinksUpToDate>
  <CharactersWithSpaces>134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2020-10-29T07:25:00Z</dcterms:created>
  <dc:creator>蔡艳秀</dc:creator>
  <cp:lastModifiedBy>于本成</cp:lastModifiedBy>
  <dcterms:modified xsi:type="dcterms:W3CDTF">2020-10-30T07:36:07Z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